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27" w:rsidRDefault="00135A27" w:rsidP="003B707A">
      <w:pPr>
        <w:rPr>
          <w:rFonts w:ascii="Verdana" w:hAnsi="Verdana" w:cs="Arial"/>
        </w:rPr>
      </w:pPr>
      <w:r>
        <w:rPr>
          <w:rFonts w:ascii="Arial" w:hAnsi="Arial" w:cs="Arial"/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43" o:spid="_x0000_i1025" type="#_x0000_t75" alt="Descriere: C:\Documents and Settings\ibolya.nagy\Desktop\HEIDI\Antet AJOFM.jpg" style="width:451.5pt;height:80.25pt;visibility:visible">
            <v:imagedata r:id="rId4" o:title=""/>
          </v:shape>
        </w:pict>
      </w:r>
    </w:p>
    <w:p w:rsidR="00135A27" w:rsidRDefault="00135A27" w:rsidP="003B707A">
      <w:pPr>
        <w:rPr>
          <w:rFonts w:ascii="Verdana" w:hAnsi="Verdana" w:cs="Arial"/>
        </w:rPr>
      </w:pPr>
    </w:p>
    <w:p w:rsidR="00135A27" w:rsidRDefault="00135A27" w:rsidP="003B707A">
      <w:r w:rsidRPr="00DA4B9B">
        <w:t xml:space="preserve">Nr. </w:t>
      </w:r>
      <w:r>
        <w:t>de înregistrare: ________/_______ .</w:t>
      </w:r>
    </w:p>
    <w:p w:rsidR="00135A27" w:rsidRDefault="00135A27" w:rsidP="00F60BEC">
      <w:pPr>
        <w:jc w:val="center"/>
      </w:pPr>
      <w:r>
        <w:t xml:space="preserve">                                                                                                          APROB,</w:t>
      </w:r>
    </w:p>
    <w:p w:rsidR="00135A27" w:rsidRDefault="00135A27" w:rsidP="00F60BEC">
      <w:pPr>
        <w:jc w:val="center"/>
      </w:pPr>
      <w:r>
        <w:t xml:space="preserve">                                                                                                         DIRECTOR EXECUTIV</w:t>
      </w:r>
    </w:p>
    <w:p w:rsidR="00135A27" w:rsidRDefault="00135A27" w:rsidP="00E02639">
      <w:pPr>
        <w:jc w:val="right"/>
      </w:pPr>
    </w:p>
    <w:p w:rsidR="00135A27" w:rsidRPr="00DA4B9B" w:rsidRDefault="00135A27" w:rsidP="00F60BEC">
      <w:pPr>
        <w:jc w:val="center"/>
      </w:pPr>
      <w:r>
        <w:t xml:space="preserve">                                                                                                           Tiberiu PĂNESCU</w:t>
      </w:r>
    </w:p>
    <w:p w:rsidR="00135A27" w:rsidRPr="00DA4B9B" w:rsidRDefault="00135A27" w:rsidP="003B707A"/>
    <w:p w:rsidR="00135A27" w:rsidRPr="00DA4B9B" w:rsidRDefault="00135A27" w:rsidP="003B707A"/>
    <w:p w:rsidR="00135A27" w:rsidRPr="00DA4B9B" w:rsidRDefault="00135A27" w:rsidP="003B707A">
      <w:pPr>
        <w:jc w:val="center"/>
        <w:rPr>
          <w:b/>
          <w:bCs/>
        </w:rPr>
      </w:pPr>
      <w:r>
        <w:rPr>
          <w:b/>
          <w:bCs/>
        </w:rPr>
        <w:t>ANUNŢ</w:t>
      </w:r>
      <w:r w:rsidRPr="00DA4B9B">
        <w:rPr>
          <w:b/>
          <w:bCs/>
        </w:rPr>
        <w:t xml:space="preserve"> INDIVIDUAL</w:t>
      </w:r>
    </w:p>
    <w:p w:rsidR="00135A27" w:rsidRPr="00DA4B9B" w:rsidRDefault="00135A27" w:rsidP="003B707A">
      <w:pPr>
        <w:jc w:val="center"/>
        <w:rPr>
          <w:b/>
          <w:bCs/>
        </w:rPr>
      </w:pPr>
      <w:r w:rsidRPr="00DA4B9B">
        <w:rPr>
          <w:b/>
          <w:bCs/>
        </w:rPr>
        <w:t>pentru comunicarea prin publicitate</w:t>
      </w:r>
    </w:p>
    <w:p w:rsidR="00135A27" w:rsidRPr="00DA4B9B" w:rsidRDefault="00135A27" w:rsidP="003B707A">
      <w:pPr>
        <w:jc w:val="center"/>
        <w:rPr>
          <w:b/>
          <w:bCs/>
        </w:rPr>
      </w:pPr>
    </w:p>
    <w:p w:rsidR="00135A27" w:rsidRPr="00DA4B9B" w:rsidRDefault="00135A27" w:rsidP="003B707A">
      <w:pPr>
        <w:jc w:val="center"/>
        <w:rPr>
          <w:b/>
          <w:bCs/>
        </w:rPr>
      </w:pPr>
    </w:p>
    <w:p w:rsidR="00135A27" w:rsidRPr="00DA4B9B" w:rsidRDefault="00135A27" w:rsidP="003B707A">
      <w:pPr>
        <w:jc w:val="center"/>
      </w:pPr>
    </w:p>
    <w:p w:rsidR="00135A27" w:rsidRPr="00DA4B9B" w:rsidRDefault="00135A27" w:rsidP="00E71151">
      <w:pPr>
        <w:pStyle w:val="BodyText"/>
        <w:ind w:right="50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</w:t>
      </w:r>
      <w:r w:rsidRPr="00DA4B9B">
        <w:rPr>
          <w:rFonts w:ascii="Times New Roman" w:hAnsi="Times New Roman" w:cs="Times New Roman"/>
        </w:rPr>
        <w:t xml:space="preserve">n temeiul </w:t>
      </w:r>
      <w:r w:rsidRPr="00DA4B9B">
        <w:rPr>
          <w:rFonts w:ascii="Times New Roman" w:hAnsi="Times New Roman" w:cs="Times New Roman"/>
          <w:u w:val="single"/>
        </w:rPr>
        <w:t>art. 44 alin.(3) din O</w:t>
      </w:r>
      <w:r>
        <w:rPr>
          <w:rFonts w:ascii="Times New Roman" w:hAnsi="Times New Roman" w:cs="Times New Roman"/>
          <w:u w:val="single"/>
        </w:rPr>
        <w:t xml:space="preserve">rdonanţa </w:t>
      </w:r>
      <w:r w:rsidRPr="00DA4B9B">
        <w:rPr>
          <w:rFonts w:ascii="Times New Roman" w:hAnsi="Times New Roman" w:cs="Times New Roman"/>
          <w:u w:val="single"/>
        </w:rPr>
        <w:t>G</w:t>
      </w:r>
      <w:r>
        <w:rPr>
          <w:rFonts w:ascii="Times New Roman" w:hAnsi="Times New Roman" w:cs="Times New Roman"/>
          <w:u w:val="single"/>
        </w:rPr>
        <w:t xml:space="preserve">uvernului </w:t>
      </w:r>
      <w:r w:rsidRPr="00DA4B9B">
        <w:rPr>
          <w:rFonts w:ascii="Times New Roman" w:hAnsi="Times New Roman" w:cs="Times New Roman"/>
          <w:u w:val="single"/>
        </w:rPr>
        <w:t xml:space="preserve"> nr. 92</w:t>
      </w:r>
      <w:r>
        <w:rPr>
          <w:rFonts w:ascii="Times New Roman" w:hAnsi="Times New Roman" w:cs="Times New Roman"/>
          <w:u w:val="single"/>
        </w:rPr>
        <w:t>/2003 privind Codul de procedură fiscală</w:t>
      </w:r>
      <w:r>
        <w:rPr>
          <w:rFonts w:ascii="Times New Roman" w:hAnsi="Times New Roman" w:cs="Times New Roman"/>
        </w:rPr>
        <w:t>, republicată, cu modificările şi completă</w:t>
      </w:r>
      <w:r w:rsidRPr="00DA4B9B">
        <w:rPr>
          <w:rFonts w:ascii="Times New Roman" w:hAnsi="Times New Roman" w:cs="Times New Roman"/>
        </w:rPr>
        <w:t>rile</w:t>
      </w:r>
      <w:r>
        <w:rPr>
          <w:rFonts w:ascii="Times New Roman" w:hAnsi="Times New Roman" w:cs="Times New Roman"/>
        </w:rPr>
        <w:t xml:space="preserve"> ulterioare, comunicăm că</w:t>
      </w:r>
      <w:r w:rsidRPr="00DA4B9B">
        <w:rPr>
          <w:rFonts w:ascii="Times New Roman" w:hAnsi="Times New Roman" w:cs="Times New Roman"/>
        </w:rPr>
        <w:t xml:space="preserve"> a fost emis </w:t>
      </w:r>
      <w:r w:rsidRPr="00DA4B9B">
        <w:rPr>
          <w:rFonts w:ascii="Times New Roman" w:hAnsi="Times New Roman" w:cs="Times New Roman"/>
          <w:b/>
          <w:bCs/>
        </w:rPr>
        <w:t xml:space="preserve">Titlul executoriu – </w:t>
      </w:r>
      <w:r>
        <w:rPr>
          <w:rFonts w:ascii="Times New Roman" w:hAnsi="Times New Roman" w:cs="Times New Roman"/>
          <w:b/>
          <w:bCs/>
        </w:rPr>
        <w:t>Decizia nr.  __________</w:t>
      </w:r>
      <w:r w:rsidRPr="00DA4B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/</w:t>
      </w:r>
      <w:r w:rsidRPr="00DA4B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Somaţ</w:t>
      </w:r>
      <w:r w:rsidRPr="00DA4B9B">
        <w:rPr>
          <w:rFonts w:ascii="Times New Roman" w:hAnsi="Times New Roman" w:cs="Times New Roman"/>
          <w:b/>
          <w:bCs/>
        </w:rPr>
        <w:t xml:space="preserve">ia nr. </w:t>
      </w:r>
      <w:r>
        <w:rPr>
          <w:rFonts w:ascii="Times New Roman" w:hAnsi="Times New Roman" w:cs="Times New Roman"/>
          <w:b/>
          <w:bCs/>
        </w:rPr>
        <w:t>_________</w:t>
      </w:r>
      <w:r w:rsidRPr="00DA4B9B">
        <w:rPr>
          <w:rFonts w:ascii="Times New Roman" w:hAnsi="Times New Roman" w:cs="Times New Roman"/>
        </w:rPr>
        <w:t>(</w:t>
      </w:r>
      <w:r w:rsidRPr="00F777B1">
        <w:rPr>
          <w:rFonts w:ascii="Times New Roman" w:hAnsi="Times New Roman" w:cs="Times New Roman"/>
        </w:rPr>
        <w:t>dosar executare silită nr.______</w:t>
      </w:r>
      <w:r>
        <w:rPr>
          <w:rFonts w:ascii="Times New Roman" w:hAnsi="Times New Roman" w:cs="Times New Roman"/>
        </w:rPr>
        <w:t xml:space="preserve"> </w:t>
      </w:r>
      <w:r w:rsidRPr="00F777B1">
        <w:rPr>
          <w:rFonts w:ascii="Times New Roman" w:hAnsi="Times New Roman" w:cs="Times New Roman"/>
        </w:rPr>
        <w:t>)</w:t>
      </w:r>
      <w:r w:rsidRPr="00DA4B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DA4B9B">
        <w:rPr>
          <w:rFonts w:ascii="Times New Roman" w:hAnsi="Times New Roman" w:cs="Times New Roman"/>
        </w:rPr>
        <w:t xml:space="preserve">pe numele </w:t>
      </w:r>
      <w:r>
        <w:rPr>
          <w:rFonts w:ascii="Times New Roman" w:hAnsi="Times New Roman" w:cs="Times New Roman"/>
        </w:rPr>
        <w:t>d-nei/</w:t>
      </w:r>
      <w:r w:rsidRPr="00DA4B9B">
        <w:rPr>
          <w:rFonts w:ascii="Times New Roman" w:hAnsi="Times New Roman" w:cs="Times New Roman"/>
        </w:rPr>
        <w:t xml:space="preserve">d-lui </w:t>
      </w:r>
      <w:r>
        <w:rPr>
          <w:rFonts w:ascii="Times New Roman" w:hAnsi="Times New Roman" w:cs="Times New Roman"/>
          <w:b/>
          <w:bCs/>
        </w:rPr>
        <w:t>_________________________,</w:t>
      </w:r>
      <w:r w:rsidRPr="00DA4B9B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cu domiciliul î</w:t>
      </w:r>
      <w:r w:rsidRPr="00DA4B9B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>____________</w:t>
      </w:r>
      <w:r w:rsidRPr="00DA4B9B">
        <w:rPr>
          <w:rFonts w:ascii="Times New Roman" w:hAnsi="Times New Roman" w:cs="Times New Roman"/>
        </w:rPr>
        <w:t xml:space="preserve">, str. </w:t>
      </w:r>
      <w:r>
        <w:rPr>
          <w:rFonts w:ascii="Times New Roman" w:hAnsi="Times New Roman" w:cs="Times New Roman"/>
        </w:rPr>
        <w:t>_____________, nr. _________, jud. ____________</w:t>
      </w:r>
      <w:r w:rsidRPr="00DA4B9B">
        <w:rPr>
          <w:rFonts w:ascii="Times New Roman" w:hAnsi="Times New Roman" w:cs="Times New Roman"/>
        </w:rPr>
        <w:t>.</w:t>
      </w:r>
    </w:p>
    <w:p w:rsidR="00135A27" w:rsidRPr="00DA4B9B" w:rsidRDefault="00135A27" w:rsidP="00BD176D">
      <w:pPr>
        <w:ind w:right="504" w:firstLine="708"/>
        <w:jc w:val="both"/>
      </w:pPr>
      <w:r w:rsidRPr="00DA4B9B">
        <w:t>Act</w:t>
      </w:r>
      <w:r>
        <w:t>ul/-</w:t>
      </w:r>
      <w:r w:rsidRPr="00DA4B9B">
        <w:t>ele administrativ</w:t>
      </w:r>
      <w:r>
        <w:t>/-</w:t>
      </w:r>
      <w:r w:rsidRPr="00DA4B9B">
        <w:t xml:space="preserve">e </w:t>
      </w:r>
      <w:r>
        <w:t xml:space="preserve">poate </w:t>
      </w:r>
      <w:r w:rsidRPr="00DA4B9B">
        <w:t>fi consultat</w:t>
      </w:r>
      <w:r>
        <w:t>/</w:t>
      </w:r>
      <w:r w:rsidRPr="00DA4B9B">
        <w:t>pot</w:t>
      </w:r>
      <w:r>
        <w:t xml:space="preserve"> fi consultat</w:t>
      </w:r>
      <w:r w:rsidRPr="00DA4B9B">
        <w:t xml:space="preserve">e de titularul </w:t>
      </w:r>
      <w:r>
        <w:t>acestuia/</w:t>
      </w:r>
      <w:r w:rsidRPr="00DA4B9B">
        <w:t xml:space="preserve">acestora la sediul </w:t>
      </w:r>
      <w:r>
        <w:t>Agenţiei Judeţene pentru Ocuparea Forţei de Muncă Harghita,</w:t>
      </w:r>
      <w:r w:rsidRPr="00412FB4">
        <w:t xml:space="preserve"> </w:t>
      </w:r>
      <w:r>
        <w:t>Bulevardul Frăţiei nr.2, Miercurea-Ciuc, Compartimentul</w:t>
      </w:r>
      <w:bookmarkStart w:id="0" w:name="_GoBack"/>
      <w:bookmarkEnd w:id="0"/>
      <w:r>
        <w:t xml:space="preserve"> Urmărire şi Executare Debite, zilnic, de luni până vineri, între orele 8:00-16:00.</w:t>
      </w:r>
    </w:p>
    <w:p w:rsidR="00135A27" w:rsidRDefault="00135A27" w:rsidP="00AB52F2">
      <w:pPr>
        <w:ind w:right="504" w:firstLine="708"/>
        <w:jc w:val="both"/>
      </w:pPr>
      <w:r>
        <w:t>Dacă aveţi nelămuriri în legatură</w:t>
      </w:r>
      <w:r w:rsidRPr="00DA4B9B">
        <w:t xml:space="preserve"> cu </w:t>
      </w:r>
      <w:r>
        <w:t>acest anunţ, o puteţ</w:t>
      </w:r>
      <w:r w:rsidRPr="00DA4B9B">
        <w:t xml:space="preserve">i contacta pe </w:t>
      </w:r>
      <w:r>
        <w:t>d-na Iuliana Asandei</w:t>
      </w:r>
      <w:r w:rsidRPr="00DA4B9B">
        <w:t>, la sediul A</w:t>
      </w:r>
      <w:r>
        <w:t>.</w:t>
      </w:r>
      <w:r w:rsidRPr="00DA4B9B">
        <w:t>J</w:t>
      </w:r>
      <w:r>
        <w:t>.</w:t>
      </w:r>
      <w:r w:rsidRPr="00DA4B9B">
        <w:t>O</w:t>
      </w:r>
      <w:r>
        <w:t>.</w:t>
      </w:r>
      <w:r w:rsidRPr="00DA4B9B">
        <w:t>F</w:t>
      </w:r>
      <w:r>
        <w:t>.</w:t>
      </w:r>
      <w:r w:rsidRPr="00DA4B9B">
        <w:t>M</w:t>
      </w:r>
      <w:r>
        <w:t>. Harghita</w:t>
      </w:r>
      <w:r w:rsidRPr="00DA4B9B">
        <w:t xml:space="preserve">, </w:t>
      </w:r>
      <w:r>
        <w:t>sau la numărul de telefon 0266/313423/nr. int.120.</w:t>
      </w:r>
    </w:p>
    <w:p w:rsidR="00135A27" w:rsidRPr="00DA4B9B" w:rsidRDefault="00135A27" w:rsidP="00AB52F2">
      <w:pPr>
        <w:ind w:right="504" w:firstLine="708"/>
        <w:jc w:val="both"/>
      </w:pPr>
      <w:r>
        <w:t>Prezentul anunţ a fost afişat concomitent la sediul A.J.O.F.M. Harghita şi pe pagina de Internet a Agenţiei.</w:t>
      </w:r>
    </w:p>
    <w:p w:rsidR="00135A27" w:rsidRPr="00DA4B9B" w:rsidRDefault="00135A27" w:rsidP="0029489D">
      <w:pPr>
        <w:ind w:right="504" w:firstLine="708"/>
        <w:jc w:val="both"/>
      </w:pPr>
      <w:r w:rsidRPr="00DA4B9B">
        <w:t>Prezent</w:t>
      </w:r>
      <w:r>
        <w:t>ul/-</w:t>
      </w:r>
      <w:r w:rsidRPr="00DA4B9B">
        <w:t xml:space="preserve">ele </w:t>
      </w:r>
      <w:r>
        <w:t>act/-e administrativ/-e se consideră comunicat/-e î</w:t>
      </w:r>
      <w:r w:rsidRPr="00DA4B9B">
        <w:t>n te</w:t>
      </w:r>
      <w:r>
        <w:t>rmen de 15 zile de la data afişării anunţ</w:t>
      </w:r>
      <w:r w:rsidRPr="00DA4B9B">
        <w:t xml:space="preserve">ului, respectiv </w:t>
      </w:r>
      <w:r>
        <w:t>___________(</w:t>
      </w:r>
      <w:r w:rsidRPr="00B53E66">
        <w:rPr>
          <w:i/>
        </w:rPr>
        <w:t>se precizează data afişării</w:t>
      </w:r>
      <w:r>
        <w:t>)</w:t>
      </w:r>
      <w:r w:rsidRPr="00DA4B9B">
        <w:t>.</w:t>
      </w:r>
    </w:p>
    <w:p w:rsidR="00135A27" w:rsidRPr="00DA4B9B" w:rsidRDefault="00135A27" w:rsidP="003B707A">
      <w:pPr>
        <w:jc w:val="both"/>
      </w:pPr>
    </w:p>
    <w:p w:rsidR="00135A27" w:rsidRPr="00DA4B9B" w:rsidRDefault="00135A27" w:rsidP="003B707A">
      <w:pPr>
        <w:pStyle w:val="Header"/>
        <w:spacing w:line="360" w:lineRule="auto"/>
        <w:rPr>
          <w:b/>
          <w:bCs/>
          <w:color w:val="000080"/>
          <w:u w:val="single"/>
          <w:lang w:val="ro-RO"/>
        </w:rPr>
      </w:pPr>
    </w:p>
    <w:p w:rsidR="00135A27" w:rsidRDefault="00135A27" w:rsidP="003B707A">
      <w:pPr>
        <w:pStyle w:val="Header"/>
        <w:spacing w:line="360" w:lineRule="auto"/>
        <w:rPr>
          <w:b/>
          <w:bCs/>
          <w:szCs w:val="24"/>
          <w:lang w:val="ro-RO"/>
        </w:rPr>
      </w:pPr>
      <w:r>
        <w:rPr>
          <w:b/>
          <w:bCs/>
          <w:lang w:val="ro-RO"/>
        </w:rPr>
        <w:t xml:space="preserve">            </w:t>
      </w:r>
      <w:r w:rsidRPr="005378DA">
        <w:rPr>
          <w:b/>
          <w:bCs/>
          <w:szCs w:val="24"/>
          <w:lang w:val="ro-RO"/>
        </w:rPr>
        <w:t>DIRECTOR EXECUTIV ADJUNCT,</w:t>
      </w:r>
      <w:r>
        <w:rPr>
          <w:b/>
          <w:bCs/>
          <w:szCs w:val="24"/>
          <w:lang w:val="ro-RO"/>
        </w:rPr>
        <w:t xml:space="preserve">                              </w:t>
      </w:r>
    </w:p>
    <w:p w:rsidR="00135A27" w:rsidRPr="005378DA" w:rsidRDefault="00135A27" w:rsidP="003B707A">
      <w:pPr>
        <w:pStyle w:val="Header"/>
        <w:spacing w:line="360" w:lineRule="auto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                                 NAGY Ibolya</w:t>
      </w:r>
    </w:p>
    <w:p w:rsidR="00135A27" w:rsidRPr="00AF0961" w:rsidRDefault="00135A27" w:rsidP="00E02639">
      <w:pPr>
        <w:pStyle w:val="Header"/>
        <w:spacing w:line="360" w:lineRule="auto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                               Compartiment urmărire şi executare debite,</w:t>
      </w:r>
    </w:p>
    <w:p w:rsidR="00135A27" w:rsidRPr="00E02639" w:rsidRDefault="00135A27" w:rsidP="003B707A">
      <w:pPr>
        <w:pStyle w:val="Header"/>
        <w:spacing w:line="360" w:lineRule="auto"/>
        <w:rPr>
          <w:b/>
          <w:bCs/>
          <w:lang w:val="ro-RO"/>
        </w:rPr>
      </w:pPr>
      <w:r w:rsidRPr="00E02639">
        <w:rPr>
          <w:b/>
          <w:bCs/>
          <w:lang w:val="ro-RO"/>
        </w:rPr>
        <w:t xml:space="preserve">                                                                                    </w:t>
      </w:r>
      <w:r>
        <w:rPr>
          <w:b/>
          <w:bCs/>
          <w:lang w:val="ro-RO"/>
        </w:rPr>
        <w:t xml:space="preserve">                     </w:t>
      </w:r>
      <w:r w:rsidRPr="00E02639">
        <w:rPr>
          <w:b/>
          <w:bCs/>
          <w:lang w:val="ro-RO"/>
        </w:rPr>
        <w:t xml:space="preserve"> Iuliana ASANDEI</w:t>
      </w:r>
    </w:p>
    <w:p w:rsidR="00135A27" w:rsidRPr="00DA4B9B" w:rsidRDefault="00135A27" w:rsidP="00DA4B9B">
      <w:pPr>
        <w:pStyle w:val="Header"/>
        <w:spacing w:line="360" w:lineRule="auto"/>
        <w:rPr>
          <w:b/>
          <w:bCs/>
          <w:color w:val="000080"/>
          <w:lang w:val="ro-RO"/>
        </w:rPr>
      </w:pPr>
      <w:r w:rsidRPr="00DA4B9B">
        <w:rPr>
          <w:b/>
          <w:bCs/>
          <w:color w:val="000080"/>
          <w:lang w:val="ro-RO"/>
        </w:rPr>
        <w:t xml:space="preserve">                                                                               </w:t>
      </w:r>
    </w:p>
    <w:p w:rsidR="00135A27" w:rsidRPr="00DA4B9B" w:rsidRDefault="00135A27" w:rsidP="003B707A">
      <w:pPr>
        <w:pStyle w:val="Header"/>
        <w:spacing w:line="360" w:lineRule="auto"/>
        <w:jc w:val="both"/>
        <w:rPr>
          <w:lang w:val="ro-RO"/>
        </w:rPr>
      </w:pPr>
      <w:r w:rsidRPr="00DA4B9B">
        <w:rPr>
          <w:b/>
          <w:bCs/>
          <w:color w:val="000080"/>
          <w:lang w:val="ro-RO"/>
        </w:rPr>
        <w:t xml:space="preserve">                                  </w:t>
      </w:r>
    </w:p>
    <w:p w:rsidR="00135A27" w:rsidRPr="00DA4B9B" w:rsidRDefault="00135A27"/>
    <w:sectPr w:rsidR="00135A27" w:rsidRPr="00DA4B9B" w:rsidSect="00691D63">
      <w:pgSz w:w="11909" w:h="16834" w:code="9"/>
      <w:pgMar w:top="1296" w:right="479" w:bottom="1152" w:left="1296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07A"/>
    <w:rsid w:val="00015938"/>
    <w:rsid w:val="00046698"/>
    <w:rsid w:val="000550B9"/>
    <w:rsid w:val="00060067"/>
    <w:rsid w:val="00135A27"/>
    <w:rsid w:val="001841FC"/>
    <w:rsid w:val="001B36E0"/>
    <w:rsid w:val="0025176D"/>
    <w:rsid w:val="0029489D"/>
    <w:rsid w:val="00295563"/>
    <w:rsid w:val="003B707A"/>
    <w:rsid w:val="00412FB4"/>
    <w:rsid w:val="00455C33"/>
    <w:rsid w:val="004B1A52"/>
    <w:rsid w:val="005378DA"/>
    <w:rsid w:val="00665F86"/>
    <w:rsid w:val="00691D63"/>
    <w:rsid w:val="006D0796"/>
    <w:rsid w:val="00705C1F"/>
    <w:rsid w:val="00AB52F2"/>
    <w:rsid w:val="00AF0961"/>
    <w:rsid w:val="00B06E82"/>
    <w:rsid w:val="00B17CD3"/>
    <w:rsid w:val="00B53E66"/>
    <w:rsid w:val="00BD176D"/>
    <w:rsid w:val="00CD7FEA"/>
    <w:rsid w:val="00CF6259"/>
    <w:rsid w:val="00CF6C02"/>
    <w:rsid w:val="00D601D9"/>
    <w:rsid w:val="00DA4B9B"/>
    <w:rsid w:val="00DC4669"/>
    <w:rsid w:val="00E02639"/>
    <w:rsid w:val="00E41AF4"/>
    <w:rsid w:val="00E71151"/>
    <w:rsid w:val="00F60BEC"/>
    <w:rsid w:val="00F7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07A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707A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B707A"/>
    <w:rPr>
      <w:rFonts w:ascii="Times New Roman" w:hAnsi="Times New Roman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3B707A"/>
    <w:pPr>
      <w:jc w:val="both"/>
    </w:pPr>
    <w:rPr>
      <w:rFonts w:ascii="Verdana" w:hAnsi="Verdana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B707A"/>
    <w:rPr>
      <w:rFonts w:ascii="Verdana" w:hAnsi="Verdana" w:cs="Arial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DA4B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4B9B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1</Pages>
  <Words>315</Words>
  <Characters>1799</Characters>
  <Application>Microsoft Office Outlook</Application>
  <DocSecurity>0</DocSecurity>
  <Lines>0</Lines>
  <Paragraphs>0</Paragraphs>
  <ScaleCrop>false</ScaleCrop>
  <Company>ANOFM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Kolcsar</dc:creator>
  <cp:keywords/>
  <dc:description/>
  <cp:lastModifiedBy>Horia Chindea</cp:lastModifiedBy>
  <cp:revision>24</cp:revision>
  <cp:lastPrinted>2012-08-14T10:38:00Z</cp:lastPrinted>
  <dcterms:created xsi:type="dcterms:W3CDTF">2012-07-23T12:53:00Z</dcterms:created>
  <dcterms:modified xsi:type="dcterms:W3CDTF">2013-02-20T11:19:00Z</dcterms:modified>
</cp:coreProperties>
</file>